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E2FA" w14:textId="77777777" w:rsidR="0033795C" w:rsidRDefault="00FC602B" w:rsidP="00FC602B">
      <w:pPr>
        <w:pStyle w:val="NormalWeb"/>
        <w:spacing w:before="0" w:beforeAutospacing="0" w:after="300" w:afterAutospacing="0"/>
        <w:rPr>
          <w:rFonts w:ascii="Arial" w:hAnsi="Arial" w:cs="Arial"/>
          <w:color w:val="000000"/>
          <w:sz w:val="20"/>
          <w:szCs w:val="20"/>
        </w:rPr>
      </w:pPr>
      <w:r>
        <w:rPr>
          <w:rFonts w:ascii="Arial" w:hAnsi="Arial" w:cs="Arial"/>
          <w:color w:val="000000"/>
          <w:sz w:val="20"/>
          <w:szCs w:val="20"/>
        </w:rPr>
        <w:t>Dr. Francis was born and raised in and around Sacramento, California. She earned her bachelor’s degree in neuroscience from Brown University</w:t>
      </w:r>
      <w:r w:rsidR="0033795C">
        <w:rPr>
          <w:rFonts w:ascii="Arial" w:hAnsi="Arial" w:cs="Arial"/>
          <w:color w:val="000000"/>
          <w:sz w:val="20"/>
          <w:szCs w:val="20"/>
        </w:rPr>
        <w:t xml:space="preserve"> followed by</w:t>
      </w:r>
      <w:r>
        <w:rPr>
          <w:rFonts w:ascii="Arial" w:hAnsi="Arial" w:cs="Arial"/>
          <w:color w:val="000000"/>
          <w:sz w:val="20"/>
          <w:szCs w:val="20"/>
        </w:rPr>
        <w:t xml:space="preserve"> her medical degree at the University of Rochester. </w:t>
      </w:r>
      <w:r w:rsidR="0033795C">
        <w:rPr>
          <w:rFonts w:ascii="Arial" w:hAnsi="Arial" w:cs="Arial"/>
          <w:color w:val="000000"/>
          <w:sz w:val="20"/>
          <w:szCs w:val="20"/>
        </w:rPr>
        <w:t>After</w:t>
      </w:r>
      <w:r>
        <w:rPr>
          <w:rFonts w:ascii="Arial" w:hAnsi="Arial" w:cs="Arial"/>
          <w:color w:val="000000"/>
          <w:sz w:val="20"/>
          <w:szCs w:val="20"/>
        </w:rPr>
        <w:t xml:space="preserve"> completion of her internship in Internal Medicine at Baystate Medical Center, she completed her residency in ophthalmology at the University of Alabama at Birmingham. She also completed a fellowship in neuro-ophthalmology at the University of Southern California’s Doheny Eye Institute. </w:t>
      </w:r>
    </w:p>
    <w:p w14:paraId="1EA6E2FB" w14:textId="77777777" w:rsidR="0033795C" w:rsidRDefault="0033795C" w:rsidP="00FC602B">
      <w:pPr>
        <w:pStyle w:val="NormalWeb"/>
        <w:spacing w:before="0" w:beforeAutospacing="0" w:after="300" w:afterAutospacing="0"/>
        <w:rPr>
          <w:rFonts w:ascii="Arial" w:hAnsi="Arial" w:cs="Arial"/>
          <w:color w:val="000000"/>
          <w:sz w:val="20"/>
          <w:szCs w:val="20"/>
        </w:rPr>
      </w:pPr>
      <w:r>
        <w:rPr>
          <w:rFonts w:ascii="Arial" w:hAnsi="Arial" w:cs="Arial"/>
          <w:color w:val="000000"/>
          <w:sz w:val="20"/>
          <w:szCs w:val="20"/>
        </w:rPr>
        <w:t>Dr. Francis joined the University of Washington Department of Ophthalmology in 2010 and is currently an associate professor of Ophthalmology and Neurological Surgery.</w:t>
      </w:r>
      <w:r w:rsidRPr="0033795C">
        <w:rPr>
          <w:rFonts w:ascii="Arial" w:hAnsi="Arial" w:cs="Arial"/>
          <w:color w:val="000000"/>
          <w:sz w:val="20"/>
          <w:szCs w:val="20"/>
        </w:rPr>
        <w:t xml:space="preserve"> </w:t>
      </w:r>
      <w:r>
        <w:rPr>
          <w:rFonts w:ascii="Arial" w:hAnsi="Arial" w:cs="Arial"/>
          <w:color w:val="000000"/>
          <w:sz w:val="20"/>
          <w:szCs w:val="20"/>
        </w:rPr>
        <w:t>Dr. Francis is a clinician educator whose primary clinical interest is neuro-ophthalmology. She also cares for adult patients with strabismus.</w:t>
      </w:r>
    </w:p>
    <w:p w14:paraId="1EA6E2FC" w14:textId="77777777" w:rsidR="00FC602B" w:rsidRDefault="0033795C" w:rsidP="00FC602B">
      <w:pPr>
        <w:pStyle w:val="NormalWeb"/>
        <w:spacing w:before="0" w:beforeAutospacing="0" w:after="300" w:afterAutospacing="0"/>
        <w:rPr>
          <w:rFonts w:ascii="Arial" w:hAnsi="Arial" w:cs="Arial"/>
          <w:color w:val="000000"/>
          <w:sz w:val="20"/>
          <w:szCs w:val="20"/>
        </w:rPr>
      </w:pPr>
      <w:r>
        <w:rPr>
          <w:rFonts w:ascii="Arial" w:hAnsi="Arial" w:cs="Arial"/>
          <w:color w:val="000000"/>
          <w:sz w:val="20"/>
          <w:szCs w:val="20"/>
        </w:rPr>
        <w:t xml:space="preserve">Dr. Francis has served as </w:t>
      </w:r>
      <w:r w:rsidR="00FC602B">
        <w:rPr>
          <w:rFonts w:ascii="Arial" w:hAnsi="Arial" w:cs="Arial"/>
          <w:color w:val="000000"/>
          <w:sz w:val="20"/>
          <w:szCs w:val="20"/>
        </w:rPr>
        <w:t xml:space="preserve">the director of medical student education </w:t>
      </w:r>
      <w:r>
        <w:rPr>
          <w:rFonts w:ascii="Arial" w:hAnsi="Arial" w:cs="Arial"/>
          <w:color w:val="000000"/>
          <w:sz w:val="20"/>
          <w:szCs w:val="20"/>
        </w:rPr>
        <w:t>in the UW Department of O</w:t>
      </w:r>
      <w:r w:rsidR="00FC602B">
        <w:rPr>
          <w:rFonts w:ascii="Arial" w:hAnsi="Arial" w:cs="Arial"/>
          <w:color w:val="000000"/>
          <w:sz w:val="20"/>
          <w:szCs w:val="20"/>
        </w:rPr>
        <w:t>phthalmology</w:t>
      </w:r>
      <w:r>
        <w:rPr>
          <w:rFonts w:ascii="Arial" w:hAnsi="Arial" w:cs="Arial"/>
          <w:color w:val="000000"/>
          <w:sz w:val="20"/>
          <w:szCs w:val="20"/>
        </w:rPr>
        <w:t xml:space="preserve"> since 2012</w:t>
      </w:r>
      <w:r w:rsidR="00FC602B">
        <w:rPr>
          <w:rFonts w:ascii="Arial" w:hAnsi="Arial" w:cs="Arial"/>
          <w:color w:val="000000"/>
          <w:sz w:val="20"/>
          <w:szCs w:val="20"/>
        </w:rPr>
        <w:t>.</w:t>
      </w:r>
      <w:r>
        <w:rPr>
          <w:rFonts w:ascii="Arial" w:hAnsi="Arial" w:cs="Arial"/>
          <w:color w:val="000000"/>
          <w:sz w:val="20"/>
          <w:szCs w:val="20"/>
        </w:rPr>
        <w:t xml:space="preserve"> She has worked to improve exposure to ophthalmology across all four years of the undergraduate medical school curriculum.</w:t>
      </w:r>
    </w:p>
    <w:p w14:paraId="1EA6E2FD" w14:textId="6E36BC2F" w:rsidR="00FC602B" w:rsidRDefault="0033795C" w:rsidP="00FC602B">
      <w:pPr>
        <w:pStyle w:val="NormalWeb"/>
        <w:spacing w:before="0" w:beforeAutospacing="0" w:after="300" w:afterAutospacing="0"/>
        <w:rPr>
          <w:rFonts w:ascii="Arial" w:hAnsi="Arial" w:cs="Arial"/>
          <w:color w:val="000000"/>
          <w:sz w:val="20"/>
          <w:szCs w:val="20"/>
        </w:rPr>
      </w:pPr>
      <w:r>
        <w:rPr>
          <w:rFonts w:ascii="Arial" w:hAnsi="Arial" w:cs="Arial"/>
          <w:color w:val="000000"/>
          <w:sz w:val="20"/>
          <w:szCs w:val="20"/>
        </w:rPr>
        <w:t>Dr. Francis is active in several organizations including AAO and NANOS, and serves on multiple committees within those organizations. She regularly presents lectures and instruction courses at the annual AAO meeting. She is currently completing the AAO Leadership Development Program as a NANOS representative.</w:t>
      </w:r>
      <w:r w:rsidR="008C3BEF">
        <w:rPr>
          <w:rFonts w:ascii="Arial" w:hAnsi="Arial" w:cs="Arial"/>
          <w:color w:val="000000"/>
          <w:sz w:val="20"/>
          <w:szCs w:val="20"/>
        </w:rPr>
        <w:t xml:space="preserve"> She has served as the WAEPS Interim President since Jan. 1, 2022</w:t>
      </w:r>
      <w:r w:rsidR="00346503">
        <w:rPr>
          <w:rFonts w:ascii="Arial" w:hAnsi="Arial" w:cs="Arial"/>
          <w:color w:val="000000"/>
          <w:sz w:val="20"/>
          <w:szCs w:val="20"/>
        </w:rPr>
        <w:t>.</w:t>
      </w:r>
    </w:p>
    <w:p w14:paraId="1EA6E2FE" w14:textId="77777777" w:rsidR="00FC602B" w:rsidRDefault="00FC602B" w:rsidP="00FC602B">
      <w:pPr>
        <w:pStyle w:val="NormalWeb"/>
        <w:spacing w:before="0" w:beforeAutospacing="0" w:after="300" w:afterAutospacing="0"/>
        <w:rPr>
          <w:rFonts w:ascii="Arial" w:hAnsi="Arial" w:cs="Arial"/>
          <w:color w:val="000000"/>
          <w:sz w:val="20"/>
          <w:szCs w:val="20"/>
        </w:rPr>
      </w:pPr>
      <w:r>
        <w:rPr>
          <w:rFonts w:ascii="Arial" w:hAnsi="Arial" w:cs="Arial"/>
          <w:color w:val="000000"/>
          <w:sz w:val="20"/>
          <w:szCs w:val="20"/>
        </w:rPr>
        <w:t xml:space="preserve">Dr. Francis lives in Seattle, Washington, with her husband and </w:t>
      </w:r>
      <w:r w:rsidR="0033795C">
        <w:rPr>
          <w:rFonts w:ascii="Arial" w:hAnsi="Arial" w:cs="Arial"/>
          <w:color w:val="000000"/>
          <w:sz w:val="20"/>
          <w:szCs w:val="20"/>
        </w:rPr>
        <w:t xml:space="preserve">two </w:t>
      </w:r>
      <w:r>
        <w:rPr>
          <w:rFonts w:ascii="Arial" w:hAnsi="Arial" w:cs="Arial"/>
          <w:color w:val="000000"/>
          <w:sz w:val="20"/>
          <w:szCs w:val="20"/>
        </w:rPr>
        <w:t>son</w:t>
      </w:r>
      <w:r w:rsidR="0033795C">
        <w:rPr>
          <w:rFonts w:ascii="Arial" w:hAnsi="Arial" w:cs="Arial"/>
          <w:color w:val="000000"/>
          <w:sz w:val="20"/>
          <w:szCs w:val="20"/>
        </w:rPr>
        <w:t>s</w:t>
      </w:r>
      <w:r>
        <w:rPr>
          <w:rFonts w:ascii="Arial" w:hAnsi="Arial" w:cs="Arial"/>
          <w:color w:val="000000"/>
          <w:sz w:val="20"/>
          <w:szCs w:val="20"/>
        </w:rPr>
        <w:t xml:space="preserve">. In her free time, Dr. Francis enjoys baking, </w:t>
      </w:r>
      <w:r w:rsidR="0033795C">
        <w:rPr>
          <w:rFonts w:ascii="Arial" w:hAnsi="Arial" w:cs="Arial"/>
          <w:color w:val="000000"/>
          <w:sz w:val="20"/>
          <w:szCs w:val="20"/>
        </w:rPr>
        <w:t>running and biking in addition to</w:t>
      </w:r>
      <w:r>
        <w:rPr>
          <w:rFonts w:ascii="Arial" w:hAnsi="Arial" w:cs="Arial"/>
          <w:color w:val="000000"/>
          <w:sz w:val="20"/>
          <w:szCs w:val="20"/>
        </w:rPr>
        <w:t xml:space="preserve"> exploring the northwest with her family and two dogs.</w:t>
      </w:r>
    </w:p>
    <w:p w14:paraId="1EA6E2FF" w14:textId="163D1FF3" w:rsidR="00C65903" w:rsidRDefault="00346503"/>
    <w:sectPr w:rsidR="00C65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2B"/>
    <w:rsid w:val="000F4A0C"/>
    <w:rsid w:val="00304792"/>
    <w:rsid w:val="0033795C"/>
    <w:rsid w:val="00346503"/>
    <w:rsid w:val="004164B3"/>
    <w:rsid w:val="00430285"/>
    <w:rsid w:val="008C3BEF"/>
    <w:rsid w:val="00BA4D81"/>
    <w:rsid w:val="00F56C6A"/>
    <w:rsid w:val="00FC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E2FA"/>
  <w15:chartTrackingRefBased/>
  <w15:docId w15:val="{533CDDA9-556A-48F2-B8C2-6CCF4006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0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75288">
      <w:bodyDiv w:val="1"/>
      <w:marLeft w:val="0"/>
      <w:marRight w:val="0"/>
      <w:marTop w:val="0"/>
      <w:marBottom w:val="0"/>
      <w:divBdr>
        <w:top w:val="none" w:sz="0" w:space="0" w:color="auto"/>
        <w:left w:val="none" w:sz="0" w:space="0" w:color="auto"/>
        <w:bottom w:val="none" w:sz="0" w:space="0" w:color="auto"/>
        <w:right w:val="none" w:sz="0" w:space="0" w:color="auto"/>
      </w:divBdr>
      <w:divsChild>
        <w:div w:id="208241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02C391E36C24DAE2A39D54A587C23" ma:contentTypeVersion="15" ma:contentTypeDescription="Create a new document." ma:contentTypeScope="" ma:versionID="867a6f2c7ed729564bc561c3e533736c">
  <xsd:schema xmlns:xsd="http://www.w3.org/2001/XMLSchema" xmlns:xs="http://www.w3.org/2001/XMLSchema" xmlns:p="http://schemas.microsoft.com/office/2006/metadata/properties" xmlns:ns1="http://schemas.microsoft.com/sharepoint/v3" xmlns:ns2="0c5b29f2-1e3e-42f4-94d3-2e2613db106a" xmlns:ns3="b7d311f6-afb5-42a5-a235-fe29e1b09f19" targetNamespace="http://schemas.microsoft.com/office/2006/metadata/properties" ma:root="true" ma:fieldsID="506c4ced16c826642f84ea4647537361" ns1:_="" ns2:_="" ns3:_="">
    <xsd:import namespace="http://schemas.microsoft.com/sharepoint/v3"/>
    <xsd:import namespace="0c5b29f2-1e3e-42f4-94d3-2e2613db106a"/>
    <xsd:import namespace="b7d311f6-afb5-42a5-a235-fe29e1b09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b29f2-1e3e-42f4-94d3-2e2613db1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d311f6-afb5-42a5-a235-fe29e1b09f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5A80F3-F410-4003-9386-5747C622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5b29f2-1e3e-42f4-94d3-2e2613db106a"/>
    <ds:schemaRef ds:uri="b7d311f6-afb5-42a5-a235-fe29e1b0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15115-823B-4217-AA09-9584A92C2A8D}">
  <ds:schemaRefs>
    <ds:schemaRef ds:uri="http://schemas.microsoft.com/sharepoint/v3/contenttype/forms"/>
  </ds:schemaRefs>
</ds:datastoreItem>
</file>

<file path=customXml/itemProps3.xml><?xml version="1.0" encoding="utf-8"?>
<ds:datastoreItem xmlns:ds="http://schemas.openxmlformats.org/officeDocument/2006/customXml" ds:itemID="{4500CC3C-BBBB-459E-97DD-1BA078FBC2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Courtney</dc:creator>
  <cp:keywords/>
  <dc:description/>
  <cp:lastModifiedBy>Kim Conn</cp:lastModifiedBy>
  <cp:revision>5</cp:revision>
  <dcterms:created xsi:type="dcterms:W3CDTF">2022-02-15T17:09:00Z</dcterms:created>
  <dcterms:modified xsi:type="dcterms:W3CDTF">2022-02-15T17:45:00Z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0x01010076602C391E36C24DAE2A39D54A587C23</vt:lpwstr>
  </property>
</Properties>
</file>